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C9" w:rsidRPr="005B09A2" w:rsidRDefault="005B09A2" w:rsidP="005B09A2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  <w:u w:val="single"/>
        </w:rPr>
        <w:t>DECRETO Nº</w:t>
      </w:r>
      <w:r w:rsidR="00E015DC" w:rsidRPr="005B09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09A2">
        <w:rPr>
          <w:rFonts w:ascii="Arial" w:hAnsi="Arial" w:cs="Arial"/>
          <w:b/>
          <w:sz w:val="24"/>
          <w:szCs w:val="24"/>
          <w:u w:val="single"/>
        </w:rPr>
        <w:t xml:space="preserve">12.083 </w:t>
      </w:r>
      <w:r w:rsidR="004828C9" w:rsidRPr="005B09A2">
        <w:rPr>
          <w:rFonts w:ascii="Arial" w:hAnsi="Arial" w:cs="Arial"/>
          <w:b/>
          <w:sz w:val="24"/>
          <w:szCs w:val="24"/>
          <w:u w:val="single"/>
        </w:rPr>
        <w:t>DE</w:t>
      </w:r>
      <w:r w:rsidRPr="005B09A2">
        <w:rPr>
          <w:rFonts w:ascii="Arial" w:hAnsi="Arial" w:cs="Arial"/>
          <w:b/>
          <w:sz w:val="24"/>
          <w:szCs w:val="24"/>
          <w:u w:val="single"/>
        </w:rPr>
        <w:t xml:space="preserve"> 28 </w:t>
      </w:r>
      <w:bookmarkStart w:id="0" w:name="_GoBack"/>
      <w:bookmarkEnd w:id="0"/>
      <w:r w:rsidR="004828C9" w:rsidRPr="005B09A2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Pr="005B09A2">
        <w:rPr>
          <w:rFonts w:ascii="Arial" w:hAnsi="Arial" w:cs="Arial"/>
          <w:b/>
          <w:sz w:val="24"/>
          <w:szCs w:val="24"/>
          <w:u w:val="single"/>
        </w:rPr>
        <w:t>SETEMBRO</w:t>
      </w:r>
      <w:r w:rsidR="00E015DC" w:rsidRPr="005B09A2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4828C9" w:rsidRPr="005B09A2">
        <w:rPr>
          <w:rFonts w:ascii="Arial" w:hAnsi="Arial" w:cs="Arial"/>
          <w:b/>
          <w:sz w:val="24"/>
          <w:szCs w:val="24"/>
          <w:u w:val="single"/>
        </w:rPr>
        <w:t>2020</w:t>
      </w:r>
      <w:r w:rsidR="004828C9" w:rsidRPr="005B09A2">
        <w:rPr>
          <w:rFonts w:ascii="Arial" w:hAnsi="Arial" w:cs="Arial"/>
          <w:b/>
          <w:sz w:val="24"/>
          <w:szCs w:val="24"/>
        </w:rPr>
        <w:t xml:space="preserve">. </w:t>
      </w:r>
    </w:p>
    <w:p w:rsidR="004828C9" w:rsidRPr="005B09A2" w:rsidRDefault="004828C9" w:rsidP="005B09A2">
      <w:pPr>
        <w:spacing w:after="0" w:line="276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721BD6" w:rsidP="005B09A2">
      <w:pPr>
        <w:spacing w:after="0"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sz w:val="24"/>
          <w:szCs w:val="24"/>
        </w:rPr>
        <w:t>ESTABELE</w:t>
      </w:r>
      <w:r w:rsidR="00391AA4" w:rsidRPr="005B09A2">
        <w:rPr>
          <w:rFonts w:ascii="Arial" w:hAnsi="Arial" w:cs="Arial"/>
          <w:sz w:val="24"/>
          <w:szCs w:val="24"/>
        </w:rPr>
        <w:t>CE</w:t>
      </w:r>
      <w:r w:rsidRPr="005B09A2">
        <w:rPr>
          <w:rFonts w:ascii="Arial" w:hAnsi="Arial" w:cs="Arial"/>
          <w:sz w:val="24"/>
          <w:szCs w:val="24"/>
        </w:rPr>
        <w:t xml:space="preserve"> MEDIDA </w:t>
      </w:r>
      <w:r w:rsidR="004828C9" w:rsidRPr="005B09A2">
        <w:rPr>
          <w:rFonts w:ascii="Arial" w:hAnsi="Arial" w:cs="Arial"/>
          <w:sz w:val="24"/>
          <w:szCs w:val="24"/>
        </w:rPr>
        <w:t>RESTRITIVA EXCEPCION</w:t>
      </w:r>
      <w:r w:rsidRPr="005B09A2">
        <w:rPr>
          <w:rFonts w:ascii="Arial" w:hAnsi="Arial" w:cs="Arial"/>
          <w:sz w:val="24"/>
          <w:szCs w:val="24"/>
        </w:rPr>
        <w:t>AL</w:t>
      </w:r>
      <w:r w:rsidR="004828C9" w:rsidRPr="005B09A2">
        <w:rPr>
          <w:rFonts w:ascii="Arial" w:hAnsi="Arial" w:cs="Arial"/>
          <w:sz w:val="24"/>
          <w:szCs w:val="24"/>
        </w:rPr>
        <w:t xml:space="preserve"> PARA </w:t>
      </w:r>
      <w:r w:rsidR="002361BE" w:rsidRPr="005B09A2">
        <w:rPr>
          <w:rFonts w:ascii="Arial" w:hAnsi="Arial" w:cs="Arial"/>
          <w:sz w:val="24"/>
          <w:szCs w:val="24"/>
        </w:rPr>
        <w:t>GARANTIR O DIREITO DE VIZINHANÇA E EVITAR EXPOSIÇÃO DA POPULAÇÃO LOCAL À RISCOS</w:t>
      </w:r>
      <w:r w:rsidR="00D76395" w:rsidRPr="005B09A2">
        <w:rPr>
          <w:rFonts w:ascii="Arial" w:hAnsi="Arial" w:cs="Arial"/>
          <w:sz w:val="24"/>
          <w:szCs w:val="24"/>
        </w:rPr>
        <w:t>.</w:t>
      </w:r>
      <w:r w:rsidR="004828C9" w:rsidRPr="005B09A2">
        <w:rPr>
          <w:rFonts w:ascii="Arial" w:hAnsi="Arial" w:cs="Arial"/>
          <w:sz w:val="24"/>
          <w:szCs w:val="24"/>
        </w:rPr>
        <w:t xml:space="preserve"> </w:t>
      </w:r>
    </w:p>
    <w:p w:rsidR="00721BD6" w:rsidRPr="005B09A2" w:rsidRDefault="00721BD6" w:rsidP="005B09A2">
      <w:pPr>
        <w:spacing w:after="0" w:line="276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4828C9" w:rsidP="005B09A2">
      <w:pPr>
        <w:spacing w:after="0" w:line="276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21BD6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sz w:val="24"/>
          <w:szCs w:val="24"/>
        </w:rPr>
        <w:t xml:space="preserve">O </w:t>
      </w:r>
      <w:r w:rsidRPr="005B09A2">
        <w:rPr>
          <w:rFonts w:ascii="Arial" w:hAnsi="Arial" w:cs="Arial"/>
          <w:b/>
          <w:sz w:val="24"/>
          <w:szCs w:val="24"/>
        </w:rPr>
        <w:t>PREFEITO DO MUNICIPIO DE NOVA IGUAÇU</w:t>
      </w:r>
      <w:r w:rsidRPr="005B09A2">
        <w:rPr>
          <w:rFonts w:ascii="Arial" w:hAnsi="Arial" w:cs="Arial"/>
          <w:sz w:val="24"/>
          <w:szCs w:val="24"/>
        </w:rPr>
        <w:t xml:space="preserve">, </w:t>
      </w:r>
      <w:r w:rsidR="00721BD6" w:rsidRPr="005B09A2">
        <w:rPr>
          <w:rFonts w:ascii="Arial" w:hAnsi="Arial" w:cs="Arial"/>
          <w:sz w:val="24"/>
          <w:szCs w:val="24"/>
        </w:rPr>
        <w:t xml:space="preserve">no uso </w:t>
      </w:r>
      <w:r w:rsidRPr="005B09A2">
        <w:rPr>
          <w:rFonts w:ascii="Arial" w:hAnsi="Arial" w:cs="Arial"/>
          <w:sz w:val="24"/>
          <w:szCs w:val="24"/>
        </w:rPr>
        <w:t xml:space="preserve">das atribuições que lhe confere o art. 87 da Lei Orgânica Municipal, </w:t>
      </w: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CONSIDERANDO </w:t>
      </w:r>
      <w:r w:rsidRPr="005B09A2">
        <w:rPr>
          <w:rFonts w:ascii="Arial" w:hAnsi="Arial" w:cs="Arial"/>
          <w:sz w:val="24"/>
          <w:szCs w:val="24"/>
        </w:rPr>
        <w:t xml:space="preserve">a situação de emergência em saúde declarada pelo Decreto Municipal n° 11.893 de 17 de março de 2020; </w:t>
      </w:r>
    </w:p>
    <w:p w:rsidR="006D3738" w:rsidRPr="005B09A2" w:rsidRDefault="006D3738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D3738" w:rsidRPr="005B09A2" w:rsidRDefault="006D3738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CONSIDERANDO </w:t>
      </w:r>
      <w:r w:rsidRPr="005B09A2">
        <w:rPr>
          <w:rFonts w:ascii="Arial" w:hAnsi="Arial" w:cs="Arial"/>
          <w:sz w:val="24"/>
          <w:szCs w:val="24"/>
        </w:rPr>
        <w:t>a perda da função social por desrespeitar o direito de vizinhança e expor a população local à riscos;</w:t>
      </w: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CONSIDERANDO</w:t>
      </w:r>
      <w:r w:rsidRPr="005B09A2">
        <w:rPr>
          <w:rFonts w:ascii="Arial" w:hAnsi="Arial" w:cs="Arial"/>
          <w:sz w:val="24"/>
          <w:szCs w:val="24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dos artigos 196 e 197 da Constituição da República; </w:t>
      </w: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CONSIDERANDO</w:t>
      </w:r>
      <w:r w:rsidRPr="005B09A2">
        <w:rPr>
          <w:rFonts w:ascii="Arial" w:hAnsi="Arial" w:cs="Arial"/>
          <w:sz w:val="24"/>
          <w:szCs w:val="24"/>
        </w:rPr>
        <w:t xml:space="preserve"> que as medidas de emergência em saúde pública de importância nacional e internacional, ou seja, as situações dispostas no Regulamento Sanitário Internacional, promulgado pelo Decreto Federal nº 10.212, de 30 de janeiro de 2020;</w:t>
      </w: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CONSIDERANDO</w:t>
      </w:r>
      <w:r w:rsidRPr="005B09A2">
        <w:rPr>
          <w:rFonts w:ascii="Arial" w:hAnsi="Arial" w:cs="Arial"/>
          <w:sz w:val="24"/>
          <w:szCs w:val="24"/>
        </w:rPr>
        <w:t xml:space="preserve"> a decretação do Estado de Calamidade Pública no Estado do Rio de Janeiro em decorrência do novo coronavírus (COVID-19) por meio do Decreto Estadual nº 46.984 de 20 de março de 2020; </w:t>
      </w: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6750" w:rsidRPr="005B09A2" w:rsidRDefault="00486750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CONSIDERANDO </w:t>
      </w:r>
      <w:r w:rsidRPr="005B09A2">
        <w:rPr>
          <w:rFonts w:ascii="Arial" w:hAnsi="Arial" w:cs="Arial"/>
          <w:sz w:val="24"/>
          <w:szCs w:val="24"/>
        </w:rPr>
        <w:t xml:space="preserve">a Portaria nº 188, de 3 de fevereiro de 2020, do Ministério da Saúde, que dispõe sobre a Declaração de Emergência em Saúde pública de Importância Nacional (ESPIN) em decorrência da Infecção Humana pelo novo coronavírus (COVID-19), especialmente a obrigação de articulação dos gestores </w:t>
      </w:r>
      <w:r w:rsidRPr="005B09A2">
        <w:rPr>
          <w:rFonts w:ascii="Arial" w:hAnsi="Arial" w:cs="Arial"/>
          <w:sz w:val="24"/>
          <w:szCs w:val="24"/>
        </w:rPr>
        <w:lastRenderedPageBreak/>
        <w:t>do SUS como competência do Centro de Operações de Emergências em Saúde Pública (COE-</w:t>
      </w:r>
      <w:proofErr w:type="spellStart"/>
      <w:r w:rsidRPr="005B09A2">
        <w:rPr>
          <w:rFonts w:ascii="Arial" w:hAnsi="Arial" w:cs="Arial"/>
          <w:sz w:val="24"/>
          <w:szCs w:val="24"/>
        </w:rPr>
        <w:t>nCoV</w:t>
      </w:r>
      <w:proofErr w:type="spellEnd"/>
      <w:r w:rsidRPr="005B09A2">
        <w:rPr>
          <w:rFonts w:ascii="Arial" w:hAnsi="Arial" w:cs="Arial"/>
          <w:sz w:val="24"/>
          <w:szCs w:val="24"/>
        </w:rPr>
        <w:t xml:space="preserve">); </w:t>
      </w:r>
    </w:p>
    <w:p w:rsidR="002C5B3C" w:rsidRPr="005B09A2" w:rsidRDefault="006E7AFB" w:rsidP="005B09A2">
      <w:pPr>
        <w:pStyle w:val="NormalWeb"/>
        <w:spacing w:line="276" w:lineRule="auto"/>
        <w:jc w:val="both"/>
        <w:rPr>
          <w:rFonts w:ascii="Arial" w:hAnsi="Arial" w:cs="Arial"/>
        </w:rPr>
      </w:pPr>
      <w:r w:rsidRPr="005B09A2">
        <w:rPr>
          <w:rFonts w:ascii="Arial" w:hAnsi="Arial" w:cs="Arial"/>
          <w:b/>
        </w:rPr>
        <w:t>CONSIDERANDO</w:t>
      </w:r>
      <w:r w:rsidRPr="005B09A2">
        <w:rPr>
          <w:rFonts w:ascii="Arial" w:hAnsi="Arial" w:cs="Arial"/>
        </w:rPr>
        <w:t xml:space="preserve"> </w:t>
      </w:r>
      <w:r w:rsidR="00E033C7" w:rsidRPr="005B09A2">
        <w:rPr>
          <w:rFonts w:ascii="Arial" w:hAnsi="Arial" w:cs="Arial"/>
        </w:rPr>
        <w:t xml:space="preserve">o art. </w:t>
      </w:r>
      <w:r w:rsidR="002C5B3C" w:rsidRPr="005B09A2">
        <w:rPr>
          <w:rFonts w:ascii="Arial" w:hAnsi="Arial" w:cs="Arial"/>
        </w:rPr>
        <w:t>42</w:t>
      </w:r>
      <w:r w:rsidR="00E033C7" w:rsidRPr="005B09A2">
        <w:rPr>
          <w:rFonts w:ascii="Arial" w:hAnsi="Arial" w:cs="Arial"/>
        </w:rPr>
        <w:t xml:space="preserve"> da L</w:t>
      </w:r>
      <w:r w:rsidR="002C5B3C" w:rsidRPr="005B09A2">
        <w:rPr>
          <w:rFonts w:ascii="Arial" w:hAnsi="Arial" w:cs="Arial"/>
        </w:rPr>
        <w:t>ei das Contravenções Penais (</w:t>
      </w:r>
      <w:r w:rsidR="00E033C7" w:rsidRPr="005B09A2">
        <w:rPr>
          <w:rFonts w:ascii="Arial" w:hAnsi="Arial" w:cs="Arial"/>
        </w:rPr>
        <w:t>D</w:t>
      </w:r>
      <w:r w:rsidR="002C5B3C" w:rsidRPr="005B09A2">
        <w:rPr>
          <w:rFonts w:ascii="Arial" w:hAnsi="Arial" w:cs="Arial"/>
        </w:rPr>
        <w:t>ecreto</w:t>
      </w:r>
      <w:r w:rsidR="00E033C7" w:rsidRPr="005B09A2">
        <w:rPr>
          <w:rFonts w:ascii="Arial" w:hAnsi="Arial" w:cs="Arial"/>
        </w:rPr>
        <w:t>-L</w:t>
      </w:r>
      <w:r w:rsidR="002C5B3C" w:rsidRPr="005B09A2">
        <w:rPr>
          <w:rFonts w:ascii="Arial" w:hAnsi="Arial" w:cs="Arial"/>
        </w:rPr>
        <w:t>ei</w:t>
      </w:r>
      <w:r w:rsidR="00E033C7" w:rsidRPr="005B09A2">
        <w:rPr>
          <w:rFonts w:ascii="Arial" w:hAnsi="Arial" w:cs="Arial"/>
        </w:rPr>
        <w:t xml:space="preserve"> Nº 3.688</w:t>
      </w:r>
      <w:r w:rsidR="002361BE" w:rsidRPr="005B09A2">
        <w:rPr>
          <w:rFonts w:ascii="Arial" w:hAnsi="Arial" w:cs="Arial"/>
        </w:rPr>
        <w:t>/41</w:t>
      </w:r>
      <w:r w:rsidR="002C5B3C" w:rsidRPr="005B09A2">
        <w:rPr>
          <w:rFonts w:ascii="Arial" w:hAnsi="Arial" w:cs="Arial"/>
        </w:rPr>
        <w:t xml:space="preserve">) que dispõe que perturbar alguém </w:t>
      </w:r>
      <w:r w:rsidR="002361BE" w:rsidRPr="005B09A2">
        <w:rPr>
          <w:rFonts w:ascii="Arial" w:hAnsi="Arial" w:cs="Arial"/>
        </w:rPr>
        <w:t>o trabalho ou o sossego alheio</w:t>
      </w:r>
      <w:r w:rsidR="002C5B3C" w:rsidRPr="005B09A2">
        <w:rPr>
          <w:rFonts w:ascii="Arial" w:hAnsi="Arial" w:cs="Arial"/>
        </w:rPr>
        <w:t xml:space="preserve"> com </w:t>
      </w:r>
      <w:bookmarkStart w:id="1" w:name="art42i"/>
      <w:bookmarkEnd w:id="1"/>
      <w:r w:rsidR="002C5B3C" w:rsidRPr="005B09A2">
        <w:rPr>
          <w:rFonts w:ascii="Arial" w:hAnsi="Arial" w:cs="Arial"/>
        </w:rPr>
        <w:t xml:space="preserve">gritaria ou algazarra; </w:t>
      </w:r>
      <w:bookmarkStart w:id="2" w:name="art42ii"/>
      <w:bookmarkEnd w:id="2"/>
      <w:r w:rsidR="002C5B3C" w:rsidRPr="005B09A2">
        <w:rPr>
          <w:rFonts w:ascii="Arial" w:hAnsi="Arial" w:cs="Arial"/>
        </w:rPr>
        <w:t xml:space="preserve">exercendo profissão incômoda ou ruidosa, em desacordo com as prescrições legais; </w:t>
      </w:r>
      <w:bookmarkStart w:id="3" w:name="art42iii"/>
      <w:bookmarkEnd w:id="3"/>
      <w:r w:rsidR="002C5B3C" w:rsidRPr="005B09A2">
        <w:rPr>
          <w:rFonts w:ascii="Arial" w:hAnsi="Arial" w:cs="Arial"/>
        </w:rPr>
        <w:t>abusando de instrumentos sonoros ou sinais acústicos</w:t>
      </w:r>
      <w:r w:rsidR="00897F92" w:rsidRPr="005B09A2">
        <w:rPr>
          <w:rFonts w:ascii="Arial" w:hAnsi="Arial" w:cs="Arial"/>
        </w:rPr>
        <w:t>, constitui contravenção referente à paz pública</w:t>
      </w:r>
      <w:r w:rsidR="002C5B3C" w:rsidRPr="005B09A2">
        <w:rPr>
          <w:rFonts w:ascii="Arial" w:hAnsi="Arial" w:cs="Arial"/>
        </w:rPr>
        <w:t xml:space="preserve">; </w:t>
      </w:r>
      <w:bookmarkStart w:id="4" w:name="art42iv"/>
      <w:bookmarkEnd w:id="4"/>
    </w:p>
    <w:p w:rsidR="002C5B3C" w:rsidRPr="005B09A2" w:rsidRDefault="002C5B3C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CONSIDERANDO</w:t>
      </w:r>
      <w:r w:rsidRPr="005B09A2">
        <w:rPr>
          <w:rFonts w:ascii="Arial" w:hAnsi="Arial" w:cs="Arial"/>
          <w:sz w:val="24"/>
          <w:szCs w:val="24"/>
        </w:rPr>
        <w:t xml:space="preserve"> o art. 65 d</w:t>
      </w:r>
      <w:r w:rsidR="002361BE" w:rsidRPr="005B09A2">
        <w:rPr>
          <w:rFonts w:ascii="Arial" w:hAnsi="Arial" w:cs="Arial"/>
          <w:sz w:val="24"/>
          <w:szCs w:val="24"/>
        </w:rPr>
        <w:t xml:space="preserve">o mesmo Diploma Legal que </w:t>
      </w:r>
      <w:r w:rsidRPr="005B09A2">
        <w:rPr>
          <w:rFonts w:ascii="Arial" w:hAnsi="Arial" w:cs="Arial"/>
          <w:sz w:val="24"/>
          <w:szCs w:val="24"/>
        </w:rPr>
        <w:t>dispõe</w:t>
      </w:r>
      <w:r w:rsidR="00F55FB1" w:rsidRPr="005B09A2">
        <w:rPr>
          <w:rFonts w:ascii="Arial" w:hAnsi="Arial" w:cs="Arial"/>
          <w:sz w:val="24"/>
          <w:szCs w:val="24"/>
        </w:rPr>
        <w:t xml:space="preserve"> </w:t>
      </w:r>
      <w:r w:rsidR="002361BE" w:rsidRPr="005B09A2">
        <w:rPr>
          <w:rFonts w:ascii="Arial" w:hAnsi="Arial" w:cs="Arial"/>
          <w:sz w:val="24"/>
          <w:szCs w:val="24"/>
        </w:rPr>
        <w:t>que m</w:t>
      </w:r>
      <w:r w:rsidR="002361BE" w:rsidRPr="005B09A2">
        <w:rPr>
          <w:rFonts w:ascii="Arial" w:hAnsi="Arial" w:cs="Arial"/>
          <w:sz w:val="24"/>
          <w:szCs w:val="24"/>
          <w:shd w:val="clear" w:color="auto" w:fill="FFFFFF"/>
        </w:rPr>
        <w:t>olestar alguém ou perturbar-lhe a tranquilidade, por acinte ou por motivo reprovável</w:t>
      </w:r>
      <w:r w:rsidR="00897F92" w:rsidRPr="005B09A2">
        <w:rPr>
          <w:rFonts w:ascii="Arial" w:hAnsi="Arial" w:cs="Arial"/>
          <w:sz w:val="24"/>
          <w:szCs w:val="24"/>
          <w:shd w:val="clear" w:color="auto" w:fill="FFFFFF"/>
        </w:rPr>
        <w:t>, constitui contravenção relativa a polícia de costumes;</w:t>
      </w:r>
    </w:p>
    <w:p w:rsidR="002C5B3C" w:rsidRPr="005B09A2" w:rsidRDefault="002C5B3C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33C7" w:rsidRPr="005B09A2" w:rsidRDefault="002C5B3C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09A2">
        <w:rPr>
          <w:rFonts w:ascii="Arial" w:hAnsi="Arial" w:cs="Arial"/>
          <w:b/>
          <w:sz w:val="24"/>
          <w:szCs w:val="24"/>
        </w:rPr>
        <w:t>CONSIDERANDO</w:t>
      </w:r>
      <w:r w:rsidRPr="005B09A2">
        <w:rPr>
          <w:rFonts w:ascii="Arial" w:hAnsi="Arial" w:cs="Arial"/>
          <w:sz w:val="24"/>
          <w:szCs w:val="24"/>
        </w:rPr>
        <w:t xml:space="preserve"> </w:t>
      </w:r>
      <w:r w:rsidR="002361BE" w:rsidRPr="005B09A2">
        <w:rPr>
          <w:rFonts w:ascii="Arial" w:hAnsi="Arial" w:cs="Arial"/>
          <w:sz w:val="24"/>
          <w:szCs w:val="24"/>
        </w:rPr>
        <w:t xml:space="preserve">o </w:t>
      </w:r>
      <w:r w:rsidR="00BD111E" w:rsidRPr="005B09A2">
        <w:rPr>
          <w:rFonts w:ascii="Arial" w:hAnsi="Arial" w:cs="Arial"/>
          <w:sz w:val="24"/>
          <w:szCs w:val="24"/>
          <w:shd w:val="clear" w:color="auto" w:fill="FFFFFF"/>
        </w:rPr>
        <w:t>disposto no artigo 54 da Lei nº 9.605/1998 (Lei dos Crimes Ambientais)</w:t>
      </w:r>
      <w:r w:rsidR="002361BE" w:rsidRPr="005B09A2">
        <w:rPr>
          <w:rFonts w:ascii="Arial" w:hAnsi="Arial" w:cs="Arial"/>
          <w:sz w:val="24"/>
          <w:szCs w:val="24"/>
          <w:shd w:val="clear" w:color="auto" w:fill="FFFFFF"/>
        </w:rPr>
        <w:t>, que dispõe que que aquele que causar poluição de qualquer natureza em níveis tais que resultam ou possam resultar em danos à saúde humana</w:t>
      </w:r>
      <w:r w:rsidR="00897F92" w:rsidRPr="005B09A2">
        <w:rPr>
          <w:rFonts w:ascii="Arial" w:hAnsi="Arial" w:cs="Arial"/>
          <w:sz w:val="24"/>
          <w:szCs w:val="24"/>
          <w:shd w:val="clear" w:color="auto" w:fill="FFFFFF"/>
        </w:rPr>
        <w:t xml:space="preserve">, constitui Crime Ambiental; </w:t>
      </w:r>
    </w:p>
    <w:p w:rsidR="002361BE" w:rsidRPr="005B09A2" w:rsidRDefault="002361BE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5B3C" w:rsidRPr="005B09A2" w:rsidRDefault="00BD111E" w:rsidP="005B09A2">
      <w:pPr>
        <w:pStyle w:val="Recuodecorpodetexto2"/>
        <w:tabs>
          <w:tab w:val="left" w:pos="0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CONSIDERANDO </w:t>
      </w:r>
      <w:r w:rsidRPr="005B09A2">
        <w:rPr>
          <w:rFonts w:ascii="Arial" w:hAnsi="Arial" w:cs="Arial"/>
          <w:sz w:val="24"/>
          <w:szCs w:val="24"/>
        </w:rPr>
        <w:t>o Art. 72 da Lei 2.112/91 do Município de Nova Iguaçu</w:t>
      </w:r>
      <w:r w:rsidR="002C5B3C" w:rsidRPr="005B09A2">
        <w:rPr>
          <w:rFonts w:ascii="Arial" w:hAnsi="Arial" w:cs="Arial"/>
          <w:sz w:val="24"/>
          <w:szCs w:val="24"/>
        </w:rPr>
        <w:t xml:space="preserve">, que dispõe que é proibido perturbar o sossego e o bem-estar público ou da vizinhança, com ruídos, algazarras ou sons de qualquer natureza, excessivos </w:t>
      </w:r>
      <w:r w:rsidR="002361BE" w:rsidRPr="005B09A2">
        <w:rPr>
          <w:rFonts w:ascii="Arial" w:hAnsi="Arial" w:cs="Arial"/>
          <w:sz w:val="24"/>
          <w:szCs w:val="24"/>
        </w:rPr>
        <w:t>e produzidos por qualquer forma;</w:t>
      </w:r>
    </w:p>
    <w:p w:rsidR="00BD111E" w:rsidRPr="005B09A2" w:rsidRDefault="00BD111E" w:rsidP="005B09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 </w:t>
      </w:r>
    </w:p>
    <w:p w:rsidR="00BD111E" w:rsidRPr="005B09A2" w:rsidRDefault="00BD111E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CONSIDERANDO </w:t>
      </w:r>
      <w:r w:rsidRPr="005B09A2">
        <w:rPr>
          <w:rFonts w:ascii="Arial" w:hAnsi="Arial" w:cs="Arial"/>
          <w:sz w:val="24"/>
          <w:szCs w:val="24"/>
        </w:rPr>
        <w:t>o Artigo 156, inciso II do mesmo diploma legal</w:t>
      </w:r>
      <w:r w:rsidR="002C5B3C" w:rsidRPr="005B09A2">
        <w:rPr>
          <w:rFonts w:ascii="Arial" w:hAnsi="Arial" w:cs="Arial"/>
          <w:sz w:val="24"/>
          <w:szCs w:val="24"/>
        </w:rPr>
        <w:t>, que dispõe que a licença de localização poderá ser cassada como medida preventiva, a bem da higiene, da moral, do sossego, da segurança pública, do meio-ambiente e do trânsito</w:t>
      </w:r>
      <w:r w:rsidR="002361BE" w:rsidRPr="005B09A2">
        <w:rPr>
          <w:rFonts w:ascii="Arial" w:hAnsi="Arial" w:cs="Arial"/>
          <w:sz w:val="24"/>
          <w:szCs w:val="24"/>
        </w:rPr>
        <w:t>;</w:t>
      </w:r>
    </w:p>
    <w:p w:rsidR="002361BE" w:rsidRPr="005B09A2" w:rsidRDefault="002361BE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7A51" w:rsidRPr="005B09A2" w:rsidRDefault="00C47A51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CONSIDERANDO </w:t>
      </w:r>
      <w:r w:rsidR="000427C9" w:rsidRPr="005B09A2">
        <w:rPr>
          <w:rFonts w:ascii="Arial" w:hAnsi="Arial" w:cs="Arial"/>
          <w:sz w:val="24"/>
          <w:szCs w:val="24"/>
        </w:rPr>
        <w:t>o</w:t>
      </w:r>
      <w:r w:rsidR="00395A22" w:rsidRPr="005B09A2">
        <w:rPr>
          <w:rFonts w:ascii="Arial" w:hAnsi="Arial" w:cs="Arial"/>
          <w:sz w:val="24"/>
          <w:szCs w:val="24"/>
        </w:rPr>
        <w:t>s</w:t>
      </w:r>
      <w:r w:rsidR="000427C9" w:rsidRPr="005B09A2">
        <w:rPr>
          <w:rFonts w:ascii="Arial" w:hAnsi="Arial" w:cs="Arial"/>
          <w:sz w:val="24"/>
          <w:szCs w:val="24"/>
        </w:rPr>
        <w:t xml:space="preserve"> Inquérito</w:t>
      </w:r>
      <w:r w:rsidR="00395A22" w:rsidRPr="005B09A2">
        <w:rPr>
          <w:rFonts w:ascii="Arial" w:hAnsi="Arial" w:cs="Arial"/>
          <w:sz w:val="24"/>
          <w:szCs w:val="24"/>
        </w:rPr>
        <w:t>s</w:t>
      </w:r>
      <w:r w:rsidR="000427C9" w:rsidRPr="005B09A2">
        <w:rPr>
          <w:rFonts w:ascii="Arial" w:hAnsi="Arial" w:cs="Arial"/>
          <w:sz w:val="24"/>
          <w:szCs w:val="24"/>
        </w:rPr>
        <w:t xml:space="preserve"> Civi</w:t>
      </w:r>
      <w:r w:rsidR="00395A22" w:rsidRPr="005B09A2">
        <w:rPr>
          <w:rFonts w:ascii="Arial" w:hAnsi="Arial" w:cs="Arial"/>
          <w:sz w:val="24"/>
          <w:szCs w:val="24"/>
        </w:rPr>
        <w:t>s</w:t>
      </w:r>
      <w:r w:rsidR="000427C9" w:rsidRPr="005B09A2">
        <w:rPr>
          <w:rFonts w:ascii="Arial" w:hAnsi="Arial" w:cs="Arial"/>
          <w:sz w:val="24"/>
          <w:szCs w:val="24"/>
        </w:rPr>
        <w:t xml:space="preserve"> nº 054/2019 MA - MPRJ 2019.01379833, </w:t>
      </w:r>
      <w:r w:rsidR="00395A22" w:rsidRPr="005B09A2">
        <w:rPr>
          <w:rFonts w:ascii="Arial" w:hAnsi="Arial" w:cs="Arial"/>
          <w:sz w:val="24"/>
          <w:szCs w:val="24"/>
        </w:rPr>
        <w:t xml:space="preserve">nº </w:t>
      </w:r>
      <w:r w:rsidR="000427C9" w:rsidRPr="005B09A2">
        <w:rPr>
          <w:rFonts w:ascii="Arial" w:hAnsi="Arial" w:cs="Arial"/>
          <w:sz w:val="24"/>
          <w:szCs w:val="24"/>
        </w:rPr>
        <w:t xml:space="preserve">055/2019 MA - MPRJ 2019.01336126 e nº 056/2019 MA - MPRJ 2019.01379948, que tratam do funcionamento dos bares e restaurantes localizados na Rua Juiz Alberto </w:t>
      </w:r>
      <w:r w:rsidR="00FC2618" w:rsidRPr="005B09A2">
        <w:rPr>
          <w:rFonts w:ascii="Arial" w:hAnsi="Arial" w:cs="Arial"/>
          <w:sz w:val="24"/>
          <w:szCs w:val="24"/>
        </w:rPr>
        <w:t>Nader, por causarem inúmeros transtornos ao sossego alheio à livre circulação de veículos e pedestres no local;</w:t>
      </w:r>
    </w:p>
    <w:p w:rsidR="00C47A51" w:rsidRPr="005B09A2" w:rsidRDefault="00C47A51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CONSIDERANDO</w:t>
      </w:r>
      <w:r w:rsidRPr="005B09A2">
        <w:rPr>
          <w:rFonts w:ascii="Arial" w:hAnsi="Arial" w:cs="Arial"/>
          <w:sz w:val="24"/>
          <w:szCs w:val="24"/>
        </w:rPr>
        <w:t xml:space="preserve"> a competência pr</w:t>
      </w:r>
      <w:r w:rsidR="004651C3" w:rsidRPr="005B09A2">
        <w:rPr>
          <w:rFonts w:ascii="Arial" w:hAnsi="Arial" w:cs="Arial"/>
          <w:sz w:val="24"/>
          <w:szCs w:val="24"/>
        </w:rPr>
        <w:t>evista nos incisos XIX, XX, XXI e XXII,</w:t>
      </w:r>
      <w:r w:rsidRPr="005B09A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B09A2">
        <w:rPr>
          <w:rFonts w:ascii="Arial" w:hAnsi="Arial" w:cs="Arial"/>
          <w:sz w:val="24"/>
          <w:szCs w:val="24"/>
        </w:rPr>
        <w:t>art</w:t>
      </w:r>
      <w:proofErr w:type="spellEnd"/>
      <w:r w:rsidRPr="005B09A2">
        <w:rPr>
          <w:rFonts w:ascii="Arial" w:hAnsi="Arial" w:cs="Arial"/>
          <w:sz w:val="24"/>
          <w:szCs w:val="24"/>
        </w:rPr>
        <w:t xml:space="preserve">, 14, da Lei Orgânica Municipal; </w:t>
      </w: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lastRenderedPageBreak/>
        <w:t xml:space="preserve">DECRETA: </w:t>
      </w: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7AFB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Art. 1º -</w:t>
      </w:r>
      <w:r w:rsidRPr="005B09A2">
        <w:rPr>
          <w:rFonts w:ascii="Arial" w:hAnsi="Arial" w:cs="Arial"/>
          <w:sz w:val="24"/>
          <w:szCs w:val="24"/>
        </w:rPr>
        <w:t xml:space="preserve"> Fica proibido o funcionamento d</w:t>
      </w:r>
      <w:r w:rsidR="00D64BEE" w:rsidRPr="005B09A2">
        <w:rPr>
          <w:rFonts w:ascii="Arial" w:hAnsi="Arial" w:cs="Arial"/>
          <w:sz w:val="24"/>
          <w:szCs w:val="24"/>
        </w:rPr>
        <w:t xml:space="preserve">e </w:t>
      </w:r>
      <w:r w:rsidR="006E7AFB" w:rsidRPr="005B09A2">
        <w:rPr>
          <w:rFonts w:ascii="Arial" w:hAnsi="Arial" w:cs="Arial"/>
          <w:sz w:val="24"/>
          <w:szCs w:val="24"/>
        </w:rPr>
        <w:t>bares, restaurantes,</w:t>
      </w:r>
      <w:r w:rsidRPr="005B09A2">
        <w:rPr>
          <w:rFonts w:ascii="Arial" w:hAnsi="Arial" w:cs="Arial"/>
          <w:sz w:val="24"/>
          <w:szCs w:val="24"/>
        </w:rPr>
        <w:t xml:space="preserve"> lanchonetes e</w:t>
      </w:r>
      <w:r w:rsidR="00AF273C" w:rsidRPr="005B09A2">
        <w:rPr>
          <w:rFonts w:ascii="Arial" w:hAnsi="Arial" w:cs="Arial"/>
          <w:sz w:val="24"/>
          <w:szCs w:val="24"/>
        </w:rPr>
        <w:t xml:space="preserve"> </w:t>
      </w:r>
      <w:r w:rsidR="00D64BEE" w:rsidRPr="005B09A2">
        <w:rPr>
          <w:rFonts w:ascii="Arial" w:hAnsi="Arial" w:cs="Arial"/>
          <w:sz w:val="24"/>
          <w:szCs w:val="24"/>
          <w:shd w:val="clear" w:color="auto" w:fill="FFFFFF"/>
        </w:rPr>
        <w:t xml:space="preserve">demais estabelecimentos de comércio de bens e prestação de serviços, </w:t>
      </w:r>
      <w:r w:rsidR="00AF273C" w:rsidRPr="005B09A2">
        <w:rPr>
          <w:rFonts w:ascii="Arial" w:hAnsi="Arial" w:cs="Arial"/>
          <w:sz w:val="24"/>
          <w:szCs w:val="24"/>
        </w:rPr>
        <w:t xml:space="preserve">na Rua Juiz Alberto Nader, localizada no Centro de Nova Iguaçu, </w:t>
      </w:r>
      <w:r w:rsidR="006E7AFB" w:rsidRPr="005B09A2">
        <w:rPr>
          <w:rFonts w:ascii="Arial" w:hAnsi="Arial" w:cs="Arial"/>
          <w:sz w:val="24"/>
          <w:szCs w:val="24"/>
        </w:rPr>
        <w:t>a</w:t>
      </w:r>
      <w:r w:rsidR="00AF273C" w:rsidRPr="005B09A2">
        <w:rPr>
          <w:rFonts w:ascii="Arial" w:hAnsi="Arial" w:cs="Arial"/>
          <w:sz w:val="24"/>
          <w:szCs w:val="24"/>
        </w:rPr>
        <w:t xml:space="preserve"> partir das </w:t>
      </w:r>
      <w:r w:rsidR="006E7AFB" w:rsidRPr="005B09A2">
        <w:rPr>
          <w:rFonts w:ascii="Arial" w:hAnsi="Arial" w:cs="Arial"/>
          <w:sz w:val="24"/>
          <w:szCs w:val="24"/>
        </w:rPr>
        <w:t>23:00</w:t>
      </w:r>
      <w:r w:rsidR="00AA7521" w:rsidRPr="005B09A2">
        <w:rPr>
          <w:rFonts w:ascii="Arial" w:hAnsi="Arial" w:cs="Arial"/>
          <w:sz w:val="24"/>
          <w:szCs w:val="24"/>
        </w:rPr>
        <w:t>, a partir d</w:t>
      </w:r>
      <w:r w:rsidR="00721BD6" w:rsidRPr="005B09A2">
        <w:rPr>
          <w:rFonts w:ascii="Arial" w:hAnsi="Arial" w:cs="Arial"/>
          <w:sz w:val="24"/>
          <w:szCs w:val="24"/>
        </w:rPr>
        <w:t>a entrada em vigor deste Decreto</w:t>
      </w:r>
      <w:r w:rsidR="00AA7521" w:rsidRPr="005B09A2">
        <w:rPr>
          <w:rFonts w:ascii="Arial" w:hAnsi="Arial" w:cs="Arial"/>
          <w:sz w:val="24"/>
          <w:szCs w:val="24"/>
        </w:rPr>
        <w:t>.</w:t>
      </w:r>
      <w:r w:rsidR="006E7AFB" w:rsidRPr="005B09A2">
        <w:rPr>
          <w:rFonts w:ascii="Arial" w:hAnsi="Arial" w:cs="Arial"/>
          <w:sz w:val="24"/>
          <w:szCs w:val="24"/>
        </w:rPr>
        <w:t xml:space="preserve"> </w:t>
      </w:r>
    </w:p>
    <w:p w:rsidR="00AF273C" w:rsidRPr="005B09A2" w:rsidRDefault="00AF273C" w:rsidP="005B09A2">
      <w:pPr>
        <w:pStyle w:val="PargrafodaLista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Parágrafo único.</w:t>
      </w:r>
      <w:r w:rsidRPr="005B09A2">
        <w:rPr>
          <w:rFonts w:ascii="Arial" w:hAnsi="Arial" w:cs="Arial"/>
          <w:sz w:val="24"/>
          <w:szCs w:val="24"/>
        </w:rPr>
        <w:t xml:space="preserve"> A inobservância da restrição prevista no caput </w:t>
      </w:r>
      <w:r w:rsidR="00AF273C" w:rsidRPr="005B09A2">
        <w:rPr>
          <w:rFonts w:ascii="Arial" w:hAnsi="Arial" w:cs="Arial"/>
          <w:sz w:val="24"/>
          <w:szCs w:val="24"/>
        </w:rPr>
        <w:t xml:space="preserve">deste artigo </w:t>
      </w:r>
      <w:r w:rsidRPr="005B09A2">
        <w:rPr>
          <w:rFonts w:ascii="Arial" w:hAnsi="Arial" w:cs="Arial"/>
          <w:sz w:val="24"/>
          <w:szCs w:val="24"/>
        </w:rPr>
        <w:t>sujeitará o infrator</w:t>
      </w:r>
      <w:r w:rsidR="00721BD6" w:rsidRPr="005B09A2">
        <w:rPr>
          <w:rFonts w:ascii="Arial" w:hAnsi="Arial" w:cs="Arial"/>
          <w:sz w:val="24"/>
          <w:szCs w:val="24"/>
        </w:rPr>
        <w:t xml:space="preserve"> às penalidades impostas pela legislação municipal.</w:t>
      </w:r>
    </w:p>
    <w:p w:rsidR="00AF273C" w:rsidRPr="005B09A2" w:rsidRDefault="00AF273C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8C73CE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Art. 2</w:t>
      </w:r>
      <w:r w:rsidR="004828C9" w:rsidRPr="005B09A2">
        <w:rPr>
          <w:rFonts w:ascii="Arial" w:hAnsi="Arial" w:cs="Arial"/>
          <w:b/>
          <w:sz w:val="24"/>
          <w:szCs w:val="24"/>
        </w:rPr>
        <w:t>° -</w:t>
      </w:r>
      <w:r w:rsidR="004828C9" w:rsidRPr="005B09A2">
        <w:rPr>
          <w:rFonts w:ascii="Arial" w:hAnsi="Arial" w:cs="Arial"/>
          <w:sz w:val="24"/>
          <w:szCs w:val="24"/>
        </w:rPr>
        <w:t xml:space="preserve"> A fiscalização da observância da restriç</w:t>
      </w:r>
      <w:r w:rsidR="00294985" w:rsidRPr="005B09A2">
        <w:rPr>
          <w:rFonts w:ascii="Arial" w:hAnsi="Arial" w:cs="Arial"/>
          <w:sz w:val="24"/>
          <w:szCs w:val="24"/>
        </w:rPr>
        <w:t>ão</w:t>
      </w:r>
      <w:r w:rsidR="004828C9" w:rsidRPr="005B09A2">
        <w:rPr>
          <w:rFonts w:ascii="Arial" w:hAnsi="Arial" w:cs="Arial"/>
          <w:sz w:val="24"/>
          <w:szCs w:val="24"/>
        </w:rPr>
        <w:t xml:space="preserve"> prevista neste Decreto caberá aos agentes fiscalizadores municipais, sob a coordenação </w:t>
      </w:r>
      <w:r w:rsidR="00963012" w:rsidRPr="005B09A2">
        <w:rPr>
          <w:rFonts w:ascii="Arial" w:hAnsi="Arial" w:cs="Arial"/>
          <w:sz w:val="24"/>
          <w:szCs w:val="24"/>
        </w:rPr>
        <w:t>da Superintendência</w:t>
      </w:r>
      <w:r w:rsidR="004828C9" w:rsidRPr="005B09A2">
        <w:rPr>
          <w:rFonts w:ascii="Arial" w:hAnsi="Arial" w:cs="Arial"/>
          <w:sz w:val="24"/>
          <w:szCs w:val="24"/>
        </w:rPr>
        <w:t xml:space="preserve"> de Controle Urbano da Secretaria Municipal de </w:t>
      </w:r>
      <w:r w:rsidR="00897F92" w:rsidRPr="005B09A2">
        <w:rPr>
          <w:rFonts w:ascii="Arial" w:hAnsi="Arial" w:cs="Arial"/>
          <w:sz w:val="24"/>
          <w:szCs w:val="24"/>
        </w:rPr>
        <w:t>Governo</w:t>
      </w:r>
      <w:r w:rsidR="004828C9" w:rsidRPr="005B09A2">
        <w:rPr>
          <w:rFonts w:ascii="Arial" w:hAnsi="Arial" w:cs="Arial"/>
          <w:sz w:val="24"/>
          <w:szCs w:val="24"/>
        </w:rPr>
        <w:t xml:space="preserve">. </w:t>
      </w: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8C73CE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Art. 3</w:t>
      </w:r>
      <w:r w:rsidR="004828C9" w:rsidRPr="005B09A2">
        <w:rPr>
          <w:rFonts w:ascii="Arial" w:hAnsi="Arial" w:cs="Arial"/>
          <w:b/>
          <w:sz w:val="24"/>
          <w:szCs w:val="24"/>
        </w:rPr>
        <w:t>° -</w:t>
      </w:r>
      <w:r w:rsidR="004828C9" w:rsidRPr="005B09A2">
        <w:rPr>
          <w:rFonts w:ascii="Arial" w:hAnsi="Arial" w:cs="Arial"/>
          <w:sz w:val="24"/>
          <w:szCs w:val="24"/>
        </w:rPr>
        <w:t xml:space="preserve"> A interdição ou embargo temporário do estabelecimento será realizad</w:t>
      </w:r>
      <w:r w:rsidRPr="005B09A2">
        <w:rPr>
          <w:rFonts w:ascii="Arial" w:hAnsi="Arial" w:cs="Arial"/>
          <w:sz w:val="24"/>
          <w:szCs w:val="24"/>
        </w:rPr>
        <w:t>o</w:t>
      </w:r>
      <w:r w:rsidR="004828C9" w:rsidRPr="005B09A2">
        <w:rPr>
          <w:rFonts w:ascii="Arial" w:hAnsi="Arial" w:cs="Arial"/>
          <w:sz w:val="24"/>
          <w:szCs w:val="24"/>
        </w:rPr>
        <w:t xml:space="preserve"> mediante ato formal em caso de não cumprimento voluntário da restriç</w:t>
      </w:r>
      <w:r w:rsidR="00721BD6" w:rsidRPr="005B09A2">
        <w:rPr>
          <w:rFonts w:ascii="Arial" w:hAnsi="Arial" w:cs="Arial"/>
          <w:sz w:val="24"/>
          <w:szCs w:val="24"/>
        </w:rPr>
        <w:t xml:space="preserve">ão determinada por este </w:t>
      </w:r>
      <w:r w:rsidR="004828C9" w:rsidRPr="005B09A2">
        <w:rPr>
          <w:rFonts w:ascii="Arial" w:hAnsi="Arial" w:cs="Arial"/>
          <w:sz w:val="24"/>
          <w:szCs w:val="24"/>
        </w:rPr>
        <w:t>Decreto, observando-se o disposto no Código Municip</w:t>
      </w:r>
      <w:r w:rsidR="00616151" w:rsidRPr="005B09A2">
        <w:rPr>
          <w:rFonts w:ascii="Arial" w:hAnsi="Arial" w:cs="Arial"/>
          <w:sz w:val="24"/>
          <w:szCs w:val="24"/>
        </w:rPr>
        <w:t>al de Posturas (Lei Municipal n</w:t>
      </w:r>
      <w:r w:rsidR="004828C9" w:rsidRPr="005B09A2">
        <w:rPr>
          <w:rFonts w:ascii="Arial" w:hAnsi="Arial" w:cs="Arial"/>
          <w:sz w:val="24"/>
          <w:szCs w:val="24"/>
        </w:rPr>
        <w:t xml:space="preserve">° 2.112 de 21 de dezembro de 1991), em especial, </w:t>
      </w:r>
      <w:r w:rsidR="000A728C" w:rsidRPr="005B09A2">
        <w:rPr>
          <w:rFonts w:ascii="Arial" w:hAnsi="Arial" w:cs="Arial"/>
          <w:sz w:val="24"/>
          <w:szCs w:val="24"/>
        </w:rPr>
        <w:t xml:space="preserve">o seu </w:t>
      </w:r>
      <w:r w:rsidR="004828C9" w:rsidRPr="005B09A2">
        <w:rPr>
          <w:rFonts w:ascii="Arial" w:hAnsi="Arial" w:cs="Arial"/>
          <w:sz w:val="24"/>
          <w:szCs w:val="24"/>
        </w:rPr>
        <w:t>art. 232, inciso</w:t>
      </w:r>
      <w:r w:rsidR="000A728C" w:rsidRPr="005B09A2">
        <w:rPr>
          <w:rFonts w:ascii="Arial" w:hAnsi="Arial" w:cs="Arial"/>
          <w:sz w:val="24"/>
          <w:szCs w:val="24"/>
        </w:rPr>
        <w:t>s</w:t>
      </w:r>
      <w:r w:rsidR="004828C9" w:rsidRPr="005B09A2">
        <w:rPr>
          <w:rFonts w:ascii="Arial" w:hAnsi="Arial" w:cs="Arial"/>
          <w:sz w:val="24"/>
          <w:szCs w:val="24"/>
        </w:rPr>
        <w:t xml:space="preserve"> I</w:t>
      </w:r>
      <w:r w:rsidR="000A728C" w:rsidRPr="005B09A2">
        <w:rPr>
          <w:rFonts w:ascii="Arial" w:hAnsi="Arial" w:cs="Arial"/>
          <w:sz w:val="24"/>
          <w:szCs w:val="24"/>
        </w:rPr>
        <w:t xml:space="preserve"> e III</w:t>
      </w:r>
      <w:r w:rsidR="004828C9" w:rsidRPr="005B09A2">
        <w:rPr>
          <w:rFonts w:ascii="Arial" w:hAnsi="Arial" w:cs="Arial"/>
          <w:sz w:val="24"/>
          <w:szCs w:val="24"/>
        </w:rPr>
        <w:t xml:space="preserve">. </w:t>
      </w: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 xml:space="preserve">Art. </w:t>
      </w:r>
      <w:r w:rsidR="008C73CE" w:rsidRPr="005B09A2">
        <w:rPr>
          <w:rFonts w:ascii="Arial" w:hAnsi="Arial" w:cs="Arial"/>
          <w:b/>
          <w:sz w:val="24"/>
          <w:szCs w:val="24"/>
        </w:rPr>
        <w:t>4</w:t>
      </w:r>
      <w:r w:rsidRPr="005B09A2">
        <w:rPr>
          <w:rFonts w:ascii="Arial" w:hAnsi="Arial" w:cs="Arial"/>
          <w:b/>
          <w:sz w:val="24"/>
          <w:szCs w:val="24"/>
        </w:rPr>
        <w:t>º -</w:t>
      </w:r>
      <w:r w:rsidRPr="005B09A2">
        <w:rPr>
          <w:rFonts w:ascii="Arial" w:hAnsi="Arial" w:cs="Arial"/>
          <w:sz w:val="24"/>
          <w:szCs w:val="24"/>
        </w:rPr>
        <w:t xml:space="preserve"> Este Decreto entrará em vigor a </w:t>
      </w:r>
      <w:r w:rsidR="00721BD6" w:rsidRPr="005B09A2">
        <w:rPr>
          <w:rFonts w:ascii="Arial" w:hAnsi="Arial" w:cs="Arial"/>
          <w:sz w:val="24"/>
          <w:szCs w:val="24"/>
        </w:rPr>
        <w:t xml:space="preserve">partir de sua publicação no Diário Oficial do Município </w:t>
      </w:r>
      <w:r w:rsidRPr="005B09A2">
        <w:rPr>
          <w:rFonts w:ascii="Arial" w:hAnsi="Arial" w:cs="Arial"/>
          <w:sz w:val="24"/>
          <w:szCs w:val="24"/>
        </w:rPr>
        <w:t xml:space="preserve">e perdurará </w:t>
      </w:r>
      <w:r w:rsidR="00AF273C" w:rsidRPr="005B09A2">
        <w:rPr>
          <w:rFonts w:ascii="Arial" w:hAnsi="Arial" w:cs="Arial"/>
          <w:sz w:val="24"/>
          <w:szCs w:val="24"/>
        </w:rPr>
        <w:t>enquanto houver o estado de emergência de saúde internacional decorrente do coronavírus</w:t>
      </w:r>
      <w:r w:rsidRPr="005B09A2">
        <w:rPr>
          <w:rFonts w:ascii="Arial" w:hAnsi="Arial" w:cs="Arial"/>
          <w:sz w:val="24"/>
          <w:szCs w:val="24"/>
        </w:rPr>
        <w:t xml:space="preserve">. </w:t>
      </w:r>
    </w:p>
    <w:p w:rsidR="004828C9" w:rsidRPr="005B09A2" w:rsidRDefault="004828C9" w:rsidP="005B09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C73CE" w:rsidRPr="005B09A2" w:rsidRDefault="008C73CE" w:rsidP="005B09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828C9" w:rsidRPr="005B09A2" w:rsidRDefault="005B09A2" w:rsidP="005B09A2">
      <w:pPr>
        <w:tabs>
          <w:tab w:val="left" w:pos="2595"/>
          <w:tab w:val="right" w:pos="850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828C9" w:rsidRPr="005B09A2">
        <w:rPr>
          <w:rFonts w:ascii="Arial" w:hAnsi="Arial" w:cs="Arial"/>
          <w:b/>
          <w:sz w:val="24"/>
          <w:szCs w:val="24"/>
        </w:rPr>
        <w:t xml:space="preserve">Nova Iguaçu, </w:t>
      </w:r>
      <w:r w:rsidR="00897F92" w:rsidRPr="005B09A2">
        <w:rPr>
          <w:rFonts w:ascii="Arial" w:hAnsi="Arial" w:cs="Arial"/>
          <w:b/>
          <w:sz w:val="24"/>
          <w:szCs w:val="24"/>
        </w:rPr>
        <w:t>28 de setembro de 2020</w:t>
      </w:r>
      <w:r w:rsidR="004828C9" w:rsidRPr="005B09A2">
        <w:rPr>
          <w:rFonts w:ascii="Arial" w:hAnsi="Arial" w:cs="Arial"/>
          <w:b/>
          <w:sz w:val="24"/>
          <w:szCs w:val="24"/>
        </w:rPr>
        <w:t>.</w:t>
      </w:r>
    </w:p>
    <w:p w:rsidR="008C73CE" w:rsidRPr="005B09A2" w:rsidRDefault="008C73CE" w:rsidP="005B09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28C9" w:rsidRPr="005B09A2" w:rsidRDefault="004828C9" w:rsidP="005B09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B09A2" w:rsidRPr="005B09A2" w:rsidRDefault="005B09A2" w:rsidP="005B09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273C" w:rsidRPr="005B09A2" w:rsidRDefault="004828C9" w:rsidP="005B09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ROGÉRIO MARTINS LISBOA</w:t>
      </w:r>
    </w:p>
    <w:p w:rsidR="005B09A2" w:rsidRDefault="004828C9" w:rsidP="005B09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B09A2">
        <w:rPr>
          <w:rFonts w:ascii="Arial" w:hAnsi="Arial" w:cs="Arial"/>
          <w:b/>
          <w:sz w:val="24"/>
          <w:szCs w:val="24"/>
        </w:rPr>
        <w:t>Prefeito</w:t>
      </w:r>
    </w:p>
    <w:p w:rsidR="004828C9" w:rsidRPr="005B09A2" w:rsidRDefault="005B09A2" w:rsidP="005B09A2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28C9" w:rsidRPr="005B09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D9" w:rsidRDefault="005649D9" w:rsidP="00616151">
      <w:pPr>
        <w:spacing w:after="0" w:line="240" w:lineRule="auto"/>
      </w:pPr>
      <w:r>
        <w:separator/>
      </w:r>
    </w:p>
  </w:endnote>
  <w:endnote w:type="continuationSeparator" w:id="0">
    <w:p w:rsidR="005649D9" w:rsidRDefault="005649D9" w:rsidP="006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2985"/>
      <w:docPartObj>
        <w:docPartGallery w:val="Page Numbers (Bottom of Page)"/>
        <w:docPartUnique/>
      </w:docPartObj>
    </w:sdtPr>
    <w:sdtEndPr/>
    <w:sdtContent>
      <w:p w:rsidR="005B09A2" w:rsidRDefault="005B09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6E">
          <w:rPr>
            <w:noProof/>
          </w:rPr>
          <w:t>2</w:t>
        </w:r>
        <w:r>
          <w:fldChar w:fldCharType="end"/>
        </w:r>
      </w:p>
    </w:sdtContent>
  </w:sdt>
  <w:p w:rsidR="005B09A2" w:rsidRDefault="005B0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D9" w:rsidRDefault="005649D9" w:rsidP="00616151">
      <w:pPr>
        <w:spacing w:after="0" w:line="240" w:lineRule="auto"/>
      </w:pPr>
      <w:r>
        <w:separator/>
      </w:r>
    </w:p>
  </w:footnote>
  <w:footnote w:type="continuationSeparator" w:id="0">
    <w:p w:rsidR="005649D9" w:rsidRDefault="005649D9" w:rsidP="0061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51" w:rsidRDefault="00616151" w:rsidP="00616151">
    <w:pPr>
      <w:jc w:val="center"/>
      <w:rPr>
        <w:rFonts w:ascii="Poor Richard" w:hAnsi="Poor Richard"/>
        <w:b/>
        <w:iCs/>
      </w:rPr>
    </w:pPr>
    <w:r w:rsidRPr="004F30E3">
      <w:object w:dxaOrig="3480" w:dyaOrig="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80.25pt" o:ole="" fillcolor="window">
          <v:imagedata r:id="rId1" o:title=""/>
        </v:shape>
        <o:OLEObject Type="Embed" ProgID="PBrush" ShapeID="_x0000_i1025" DrawAspect="Content" ObjectID="_1662990707" r:id="rId2"/>
      </w:object>
    </w:r>
  </w:p>
  <w:p w:rsidR="00616151" w:rsidRPr="00616151" w:rsidRDefault="00616151" w:rsidP="00616151">
    <w:pPr>
      <w:pStyle w:val="Ttulo6"/>
      <w:jc w:val="center"/>
      <w:rPr>
        <w:rFonts w:ascii="Verdana" w:hAnsi="Verdana"/>
        <w:b/>
        <w:bCs/>
        <w:iCs/>
        <w:color w:val="auto"/>
      </w:rPr>
    </w:pPr>
    <w:r w:rsidRPr="00616151">
      <w:rPr>
        <w:rFonts w:ascii="Verdana" w:hAnsi="Verdana"/>
        <w:b/>
        <w:iCs/>
        <w:color w:val="auto"/>
      </w:rPr>
      <w:t>Prefeitura da Cidade de Nova Iguaçu</w:t>
    </w:r>
  </w:p>
  <w:p w:rsidR="00616151" w:rsidRPr="00295CE2" w:rsidRDefault="00616151" w:rsidP="00616151">
    <w:pPr>
      <w:jc w:val="center"/>
      <w:rPr>
        <w:rFonts w:ascii="Verdana" w:hAnsi="Verdana"/>
        <w:b/>
        <w:iCs/>
      </w:rPr>
    </w:pPr>
    <w:r w:rsidRPr="00B02C6D">
      <w:rPr>
        <w:rFonts w:ascii="Verdana" w:hAnsi="Verdana"/>
        <w:iCs/>
      </w:rPr>
      <w:t>Gabinete do Prefeito</w:t>
    </w:r>
  </w:p>
  <w:p w:rsidR="00616151" w:rsidRDefault="006161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F3CFB"/>
    <w:multiLevelType w:val="hybridMultilevel"/>
    <w:tmpl w:val="0520EE2A"/>
    <w:lvl w:ilvl="0" w:tplc="521AFF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C9"/>
    <w:rsid w:val="000427C9"/>
    <w:rsid w:val="000A728C"/>
    <w:rsid w:val="001D3D2D"/>
    <w:rsid w:val="002361BE"/>
    <w:rsid w:val="00294985"/>
    <w:rsid w:val="002C5B3C"/>
    <w:rsid w:val="00391AA4"/>
    <w:rsid w:val="00395A22"/>
    <w:rsid w:val="004651C3"/>
    <w:rsid w:val="004828C9"/>
    <w:rsid w:val="00486750"/>
    <w:rsid w:val="00520166"/>
    <w:rsid w:val="005649D9"/>
    <w:rsid w:val="00595250"/>
    <w:rsid w:val="005B09A2"/>
    <w:rsid w:val="005B5012"/>
    <w:rsid w:val="00616151"/>
    <w:rsid w:val="00683DE1"/>
    <w:rsid w:val="006B4634"/>
    <w:rsid w:val="006D3738"/>
    <w:rsid w:val="006E7AFB"/>
    <w:rsid w:val="007112D6"/>
    <w:rsid w:val="00721BD6"/>
    <w:rsid w:val="00766BC1"/>
    <w:rsid w:val="00897F92"/>
    <w:rsid w:val="008C73CE"/>
    <w:rsid w:val="00963012"/>
    <w:rsid w:val="009B416E"/>
    <w:rsid w:val="00AA7521"/>
    <w:rsid w:val="00AF273C"/>
    <w:rsid w:val="00BA7606"/>
    <w:rsid w:val="00BD111E"/>
    <w:rsid w:val="00BD3837"/>
    <w:rsid w:val="00C2605B"/>
    <w:rsid w:val="00C27208"/>
    <w:rsid w:val="00C279E2"/>
    <w:rsid w:val="00C47A51"/>
    <w:rsid w:val="00D64BEE"/>
    <w:rsid w:val="00D76395"/>
    <w:rsid w:val="00D85545"/>
    <w:rsid w:val="00D86409"/>
    <w:rsid w:val="00E015DC"/>
    <w:rsid w:val="00E033C7"/>
    <w:rsid w:val="00ED07F6"/>
    <w:rsid w:val="00F55FB1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146D92F-3EEC-42A8-8204-B7560B4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7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1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28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7A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E7A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A752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151"/>
  </w:style>
  <w:style w:type="paragraph" w:styleId="Rodap">
    <w:name w:val="footer"/>
    <w:basedOn w:val="Normal"/>
    <w:link w:val="RodapChar"/>
    <w:uiPriority w:val="99"/>
    <w:unhideWhenUsed/>
    <w:rsid w:val="00616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151"/>
  </w:style>
  <w:style w:type="character" w:customStyle="1" w:styleId="Ttulo6Char">
    <w:name w:val="Título 6 Char"/>
    <w:basedOn w:val="Fontepargpadro"/>
    <w:link w:val="Ttulo6"/>
    <w:uiPriority w:val="9"/>
    <w:semiHidden/>
    <w:rsid w:val="0061615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2">
    <w:name w:val="Body Text Indent 2"/>
    <w:basedOn w:val="Normal"/>
    <w:link w:val="Recuodecorpodetexto2Char"/>
    <w:semiHidden/>
    <w:rsid w:val="002C5B3C"/>
    <w:pPr>
      <w:spacing w:after="0" w:line="240" w:lineRule="auto"/>
      <w:ind w:firstLine="1134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5B3C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D188-AF30-41A6-9FA6-881FC7EB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GONÇALVES PACHECO</dc:creator>
  <cp:keywords/>
  <dc:description/>
  <cp:lastModifiedBy>SUELEN RAMOS GUTERRES</cp:lastModifiedBy>
  <cp:revision>3</cp:revision>
  <dcterms:created xsi:type="dcterms:W3CDTF">2020-09-29T13:27:00Z</dcterms:created>
  <dcterms:modified xsi:type="dcterms:W3CDTF">2020-09-30T20:05:00Z</dcterms:modified>
</cp:coreProperties>
</file>